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15B1" w14:textId="77777777" w:rsidR="008B58C5" w:rsidRDefault="008B58C5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27AD4E90">
          <v:rect id="_x0000_i1025" style="width:468pt;height:1pt" o:hralign="center" o:hrstd="t" o:hr="t" fillcolor="#a0a0a0" stroked="f"/>
        </w:pict>
      </w:r>
    </w:p>
    <w:p w14:paraId="0869F65B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/>
          <w:b/>
          <w:bCs/>
          <w:sz w:val="27"/>
          <w:szCs w:val="27"/>
        </w:rPr>
        <w:t>Q1. Overall Student Experience</w:t>
      </w:r>
    </w:p>
    <w:p w14:paraId="641CA65F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How would you rate the overall student experience at Zayed University?</w:t>
      </w:r>
    </w:p>
    <w:p w14:paraId="3A2775E2" w14:textId="77777777" w:rsidR="008B58C5" w:rsidRDefault="008B58C5" w:rsidP="008B58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Excellent</w:t>
      </w:r>
    </w:p>
    <w:p w14:paraId="16E2441C" w14:textId="77777777" w:rsidR="008B58C5" w:rsidRDefault="008B58C5" w:rsidP="008B58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Very good</w:t>
      </w:r>
    </w:p>
    <w:p w14:paraId="015B93F5" w14:textId="77777777" w:rsidR="008B58C5" w:rsidRDefault="008B58C5" w:rsidP="008B58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Good</w:t>
      </w:r>
    </w:p>
    <w:p w14:paraId="3147D0CE" w14:textId="77777777" w:rsidR="008B58C5" w:rsidRDefault="008B58C5" w:rsidP="008B58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Fair</w:t>
      </w:r>
    </w:p>
    <w:p w14:paraId="2B224E86" w14:textId="77777777" w:rsidR="008B58C5" w:rsidRDefault="008B58C5" w:rsidP="008B58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Poor</w:t>
      </w:r>
    </w:p>
    <w:p w14:paraId="5E2B27EF" w14:textId="77777777" w:rsidR="008B58C5" w:rsidRDefault="008B58C5" w:rsidP="008B58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Not sure</w:t>
      </w:r>
    </w:p>
    <w:p w14:paraId="38A7D554" w14:textId="77777777" w:rsidR="008B58C5" w:rsidRDefault="008B58C5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3EABBC96">
          <v:rect id="_x0000_i1026" style="width:468pt;height:1pt" o:hralign="center" o:hrstd="t" o:hr="t" fillcolor="#a0a0a0" stroked="f"/>
        </w:pict>
      </w:r>
    </w:p>
    <w:p w14:paraId="19AFBD0D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/>
          <w:b/>
          <w:bCs/>
          <w:sz w:val="27"/>
          <w:szCs w:val="27"/>
        </w:rPr>
        <w:t>Q2. Academic Experience</w:t>
      </w:r>
    </w:p>
    <w:p w14:paraId="05F464C8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How satisfied are you with the quality of teaching, academic support, and learning resources at Zayed University?</w:t>
      </w:r>
    </w:p>
    <w:p w14:paraId="0BCB03F5" w14:textId="77777777" w:rsidR="008B58C5" w:rsidRDefault="008B58C5" w:rsidP="008B58C5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Very satisfied</w:t>
      </w:r>
    </w:p>
    <w:p w14:paraId="0663836E" w14:textId="77777777" w:rsidR="008B58C5" w:rsidRDefault="008B58C5" w:rsidP="008B58C5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Satisfied</w:t>
      </w:r>
    </w:p>
    <w:p w14:paraId="32B5D9FE" w14:textId="77777777" w:rsidR="008B58C5" w:rsidRDefault="008B58C5" w:rsidP="008B58C5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Neutral</w:t>
      </w:r>
    </w:p>
    <w:p w14:paraId="0578C69C" w14:textId="77777777" w:rsidR="008B58C5" w:rsidRDefault="008B58C5" w:rsidP="008B58C5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Dissatisfied</w:t>
      </w:r>
    </w:p>
    <w:p w14:paraId="05680047" w14:textId="77777777" w:rsidR="008B58C5" w:rsidRDefault="008B58C5" w:rsidP="008B58C5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Very dissatisfied</w:t>
      </w:r>
    </w:p>
    <w:p w14:paraId="01DF60B7" w14:textId="77777777" w:rsidR="008B58C5" w:rsidRDefault="008B58C5" w:rsidP="008B58C5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Not applicable</w:t>
      </w:r>
    </w:p>
    <w:p w14:paraId="718DF371" w14:textId="77777777" w:rsidR="008B58C5" w:rsidRDefault="008B58C5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5D6E8AE6">
          <v:rect id="_x0000_i1027" style="width:468pt;height:1pt" o:hralign="center" o:hrstd="t" o:hr="t" fillcolor="#a0a0a0" stroked="f"/>
        </w:pict>
      </w:r>
    </w:p>
    <w:p w14:paraId="6DC12146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/>
          <w:b/>
          <w:bCs/>
          <w:sz w:val="27"/>
          <w:szCs w:val="27"/>
        </w:rPr>
        <w:t>Q3. Digital Learning Experience</w:t>
      </w:r>
    </w:p>
    <w:p w14:paraId="25266880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How effective are the digital learning platforms and online services (</w:t>
      </w:r>
      <w:proofErr w:type="gramStart"/>
      <w:r>
        <w:rPr>
          <w:rFonts w:ascii="Calibri" w:eastAsia="Times New Roman" w:hAnsi="Calibri" w:cs="Calibri"/>
        </w:rPr>
        <w:t>e.g.</w:t>
      </w:r>
      <w:proofErr w:type="gramEnd"/>
      <w:r>
        <w:rPr>
          <w:rFonts w:ascii="Calibri" w:eastAsia="Times New Roman" w:hAnsi="Calibri" w:cs="Calibri"/>
        </w:rPr>
        <w:t xml:space="preserve"> learning systems, portals, digital tools) in supporting the student experience?</w:t>
      </w:r>
    </w:p>
    <w:p w14:paraId="4D83C9E5" w14:textId="77777777" w:rsidR="008B58C5" w:rsidRDefault="008B58C5" w:rsidP="008B58C5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Very effective</w:t>
      </w:r>
    </w:p>
    <w:p w14:paraId="53E53666" w14:textId="77777777" w:rsidR="008B58C5" w:rsidRDefault="008B58C5" w:rsidP="008B58C5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Effective</w:t>
      </w:r>
    </w:p>
    <w:p w14:paraId="1B64C997" w14:textId="77777777" w:rsidR="008B58C5" w:rsidRDefault="008B58C5" w:rsidP="008B58C5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Moderately effective</w:t>
      </w:r>
    </w:p>
    <w:p w14:paraId="049653DE" w14:textId="77777777" w:rsidR="008B58C5" w:rsidRDefault="008B58C5" w:rsidP="008B58C5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Ineffective</w:t>
      </w:r>
    </w:p>
    <w:p w14:paraId="161C0CFF" w14:textId="77777777" w:rsidR="008B58C5" w:rsidRDefault="008B58C5" w:rsidP="008B58C5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Very ineffective</w:t>
      </w:r>
    </w:p>
    <w:p w14:paraId="4D2B3F98" w14:textId="77777777" w:rsidR="008B58C5" w:rsidRDefault="008B58C5" w:rsidP="008B58C5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Not sure</w:t>
      </w:r>
    </w:p>
    <w:p w14:paraId="0F338376" w14:textId="77777777" w:rsidR="008B58C5" w:rsidRDefault="008B58C5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74D39389">
          <v:rect id="_x0000_i1028" style="width:468pt;height:1pt" o:hralign="center" o:hrstd="t" o:hr="t" fillcolor="#a0a0a0" stroked="f"/>
        </w:pict>
      </w:r>
    </w:p>
    <w:p w14:paraId="46470628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/>
          <w:b/>
          <w:bCs/>
          <w:sz w:val="27"/>
          <w:szCs w:val="27"/>
        </w:rPr>
        <w:t>Q4. Campus Life &amp; Engagement</w:t>
      </w:r>
    </w:p>
    <w:p w14:paraId="2DC40087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To what extent does campus life at Zayed University support student engagement, participation, and a sense of belonging?</w:t>
      </w:r>
    </w:p>
    <w:p w14:paraId="53550645" w14:textId="77777777" w:rsidR="008B58C5" w:rsidRDefault="008B58C5" w:rsidP="008B58C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To a very great extent</w:t>
      </w:r>
    </w:p>
    <w:p w14:paraId="7FDE6CFD" w14:textId="77777777" w:rsidR="008B58C5" w:rsidRDefault="008B58C5" w:rsidP="008B58C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To a great extent</w:t>
      </w:r>
    </w:p>
    <w:p w14:paraId="130823A5" w14:textId="77777777" w:rsidR="008B58C5" w:rsidRDefault="008B58C5" w:rsidP="008B58C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To some extent</w:t>
      </w:r>
    </w:p>
    <w:p w14:paraId="3A4C1CA0" w14:textId="77777777" w:rsidR="008B58C5" w:rsidRDefault="008B58C5" w:rsidP="008B58C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To a small extent</w:t>
      </w:r>
    </w:p>
    <w:p w14:paraId="14F2FBFF" w14:textId="77777777" w:rsidR="008B58C5" w:rsidRDefault="008B58C5" w:rsidP="008B58C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Not at all</w:t>
      </w:r>
    </w:p>
    <w:p w14:paraId="48BA1F42" w14:textId="77777777" w:rsidR="008B58C5" w:rsidRDefault="008B58C5" w:rsidP="008B58C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Not sure</w:t>
      </w:r>
    </w:p>
    <w:p w14:paraId="274DF49B" w14:textId="77777777" w:rsidR="008B58C5" w:rsidRDefault="008B58C5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73CFE3E1">
          <v:rect id="_x0000_i1029" style="width:468pt;height:1pt" o:hralign="center" o:hrstd="t" o:hr="t" fillcolor="#a0a0a0" stroked="f"/>
        </w:pict>
      </w:r>
    </w:p>
    <w:p w14:paraId="74AD98AD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/>
          <w:b/>
          <w:bCs/>
          <w:sz w:val="27"/>
          <w:szCs w:val="27"/>
        </w:rPr>
        <w:t>Q5. Student Wellbeing &amp; Support Services</w:t>
      </w:r>
    </w:p>
    <w:p w14:paraId="42C711CB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How satisfied are you with the availability and quality of student wellbeing and support services (academic advising, counselling, extracurricular support)?</w:t>
      </w:r>
    </w:p>
    <w:p w14:paraId="6A0276C7" w14:textId="77777777" w:rsidR="008B58C5" w:rsidRDefault="008B58C5" w:rsidP="008B58C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Very satisfied</w:t>
      </w:r>
    </w:p>
    <w:p w14:paraId="7B93AEEB" w14:textId="77777777" w:rsidR="008B58C5" w:rsidRDefault="008B58C5" w:rsidP="008B58C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Satisfied</w:t>
      </w:r>
    </w:p>
    <w:p w14:paraId="6BAA6C86" w14:textId="77777777" w:rsidR="008B58C5" w:rsidRDefault="008B58C5" w:rsidP="008B58C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Neutral</w:t>
      </w:r>
    </w:p>
    <w:p w14:paraId="041233F7" w14:textId="77777777" w:rsidR="008B58C5" w:rsidRDefault="008B58C5" w:rsidP="008B58C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Dissatisfied</w:t>
      </w:r>
    </w:p>
    <w:p w14:paraId="496031C5" w14:textId="77777777" w:rsidR="008B58C5" w:rsidRDefault="008B58C5" w:rsidP="008B58C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Very dissatisfied</w:t>
      </w:r>
    </w:p>
    <w:p w14:paraId="0A621E66" w14:textId="77777777" w:rsidR="008B58C5" w:rsidRDefault="008B58C5" w:rsidP="008B58C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Not aware of these services</w:t>
      </w:r>
    </w:p>
    <w:p w14:paraId="7134DBA2" w14:textId="77777777" w:rsidR="008B58C5" w:rsidRDefault="008B58C5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09662B59">
          <v:rect id="_x0000_i1030" style="width:468pt;height:1pt" o:hralign="center" o:hrstd="t" o:hr="t" fillcolor="#a0a0a0" stroked="f"/>
        </w:pict>
      </w:r>
    </w:p>
    <w:p w14:paraId="13DAD8FB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/>
          <w:b/>
          <w:bCs/>
          <w:sz w:val="27"/>
          <w:szCs w:val="27"/>
        </w:rPr>
        <w:t>Q6. Facilities &amp; Campus Environment</w:t>
      </w:r>
    </w:p>
    <w:p w14:paraId="4DC2C3DD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How well do campus facilities and services (classrooms, libraries, study spaces, accessibility, amenities) meet students’ needs?</w:t>
      </w:r>
    </w:p>
    <w:p w14:paraId="43E0D558" w14:textId="77777777" w:rsidR="008B58C5" w:rsidRDefault="008B58C5" w:rsidP="008B58C5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Very well</w:t>
      </w:r>
    </w:p>
    <w:p w14:paraId="23656591" w14:textId="77777777" w:rsidR="008B58C5" w:rsidRDefault="008B58C5" w:rsidP="008B58C5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Well</w:t>
      </w:r>
    </w:p>
    <w:p w14:paraId="03F621EE" w14:textId="77777777" w:rsidR="008B58C5" w:rsidRDefault="008B58C5" w:rsidP="008B58C5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Moderately</w:t>
      </w:r>
    </w:p>
    <w:p w14:paraId="1480480F" w14:textId="77777777" w:rsidR="008B58C5" w:rsidRDefault="008B58C5" w:rsidP="008B58C5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Poorly</w:t>
      </w:r>
    </w:p>
    <w:p w14:paraId="18591B74" w14:textId="77777777" w:rsidR="008B58C5" w:rsidRDefault="008B58C5" w:rsidP="008B58C5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Very poorly</w:t>
      </w:r>
    </w:p>
    <w:p w14:paraId="2D7EE6DE" w14:textId="77777777" w:rsidR="008B58C5" w:rsidRDefault="008B58C5" w:rsidP="008B58C5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Not sure</w:t>
      </w:r>
    </w:p>
    <w:p w14:paraId="786B8F30" w14:textId="77777777" w:rsidR="008B58C5" w:rsidRDefault="008B58C5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2F99AB82">
          <v:rect id="_x0000_i1031" style="width:468pt;height:1pt" o:hralign="center" o:hrstd="t" o:hr="t" fillcolor="#a0a0a0" stroked="f"/>
        </w:pict>
      </w:r>
    </w:p>
    <w:p w14:paraId="51611BA6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/>
          <w:b/>
          <w:bCs/>
          <w:sz w:val="27"/>
          <w:szCs w:val="27"/>
        </w:rPr>
        <w:t>Q7. Open Feedback</w:t>
      </w:r>
    </w:p>
    <w:p w14:paraId="156E88D9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In your opinion, what is the </w:t>
      </w:r>
      <w:r>
        <w:rPr>
          <w:rFonts w:ascii="Calibri" w:eastAsia="Times New Roman" w:hAnsi="Calibri" w:cs="Calibri"/>
          <w:b/>
          <w:bCs/>
        </w:rPr>
        <w:t>one most important improvement</w:t>
      </w:r>
      <w:r>
        <w:rPr>
          <w:rFonts w:ascii="Calibri" w:eastAsia="Times New Roman" w:hAnsi="Calibri" w:cs="Calibri"/>
        </w:rPr>
        <w:t xml:space="preserve"> Zayed University should </w:t>
      </w:r>
      <w:proofErr w:type="spellStart"/>
      <w:r>
        <w:rPr>
          <w:rFonts w:ascii="Calibri" w:eastAsia="Times New Roman" w:hAnsi="Calibri" w:cs="Calibri"/>
        </w:rPr>
        <w:t>prioritise</w:t>
      </w:r>
      <w:proofErr w:type="spellEnd"/>
      <w:r>
        <w:rPr>
          <w:rFonts w:ascii="Calibri" w:eastAsia="Times New Roman" w:hAnsi="Calibri" w:cs="Calibri"/>
        </w:rPr>
        <w:t xml:space="preserve"> to enhance the student experience and campus life?</w:t>
      </w:r>
    </w:p>
    <w:p w14:paraId="4C84A2A1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i/>
          <w:iCs/>
        </w:rPr>
        <w:t>(Open text response)</w:t>
      </w:r>
    </w:p>
    <w:p w14:paraId="175FE45D" w14:textId="77777777" w:rsidR="008B58C5" w:rsidRDefault="008B58C5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pict w14:anchorId="35555A37">
          <v:rect id="_x0000_i1032" style="width:468pt;height:1pt" o:hralign="center" o:hrstd="t" o:hr="t" fillcolor="#a0a0a0" stroked="f"/>
        </w:pict>
      </w:r>
    </w:p>
    <w:p w14:paraId="54C89083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 w:hint="cs"/>
          <w:b/>
          <w:bCs/>
          <w:sz w:val="27"/>
          <w:szCs w:val="27"/>
          <w:rtl/>
        </w:rPr>
        <w:t>سؤال (1): التجربة الطلابية بشكل عام</w:t>
      </w:r>
    </w:p>
    <w:p w14:paraId="2D5CCB6E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كيف تقيّم التجربة الطلابية بشكل عام في جامعة زايد؟</w:t>
      </w:r>
    </w:p>
    <w:p w14:paraId="5BF50CA2" w14:textId="77777777" w:rsidR="008B58C5" w:rsidRDefault="008B58C5" w:rsidP="008B58C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ممتازة</w:t>
      </w:r>
    </w:p>
    <w:p w14:paraId="62F27C3D" w14:textId="77777777" w:rsidR="008B58C5" w:rsidRDefault="008B58C5" w:rsidP="008B58C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جيدة جداً</w:t>
      </w:r>
    </w:p>
    <w:p w14:paraId="0B9524C1" w14:textId="77777777" w:rsidR="008B58C5" w:rsidRDefault="008B58C5" w:rsidP="008B58C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جيدة</w:t>
      </w:r>
    </w:p>
    <w:p w14:paraId="73AFA580" w14:textId="77777777" w:rsidR="008B58C5" w:rsidRDefault="008B58C5" w:rsidP="008B58C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مقبولة</w:t>
      </w:r>
    </w:p>
    <w:p w14:paraId="346D11D7" w14:textId="77777777" w:rsidR="008B58C5" w:rsidRDefault="008B58C5" w:rsidP="008B58C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ضعيفة</w:t>
      </w:r>
    </w:p>
    <w:p w14:paraId="57524623" w14:textId="77777777" w:rsidR="008B58C5" w:rsidRDefault="008B58C5" w:rsidP="008B58C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لا أعلم</w:t>
      </w:r>
    </w:p>
    <w:p w14:paraId="0A598F2D" w14:textId="77777777" w:rsidR="008B58C5" w:rsidRDefault="008B58C5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2672CE78">
          <v:rect id="_x0000_i1033" style="width:468pt;height:1pt" o:hralign="center" o:hrstd="t" o:hr="t" fillcolor="#a0a0a0" stroked="f"/>
        </w:pict>
      </w:r>
    </w:p>
    <w:p w14:paraId="28D65863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 w:hint="cs"/>
          <w:b/>
          <w:bCs/>
          <w:sz w:val="27"/>
          <w:szCs w:val="27"/>
          <w:rtl/>
        </w:rPr>
        <w:t>سؤال (2): التجربة الأكاديمية</w:t>
      </w:r>
    </w:p>
    <w:p w14:paraId="420999CB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ما مدى رضاك عن جودة التدريس، والدعم الأكاديمي، ومصادر التعلّم في جامعة زايد؟</w:t>
      </w:r>
    </w:p>
    <w:p w14:paraId="055DD3B2" w14:textId="77777777" w:rsidR="008B58C5" w:rsidRDefault="008B58C5" w:rsidP="008B58C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راضٍ جداً</w:t>
      </w:r>
    </w:p>
    <w:p w14:paraId="7B8F0A0F" w14:textId="77777777" w:rsidR="008B58C5" w:rsidRDefault="008B58C5" w:rsidP="008B58C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راضٍ</w:t>
      </w:r>
    </w:p>
    <w:p w14:paraId="3981DCB5" w14:textId="77777777" w:rsidR="008B58C5" w:rsidRDefault="008B58C5" w:rsidP="008B58C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محايد</w:t>
      </w:r>
    </w:p>
    <w:p w14:paraId="45FCDDF3" w14:textId="77777777" w:rsidR="008B58C5" w:rsidRDefault="008B58C5" w:rsidP="008B58C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غير راضٍ</w:t>
      </w:r>
    </w:p>
    <w:p w14:paraId="10DB9716" w14:textId="77777777" w:rsidR="008B58C5" w:rsidRDefault="008B58C5" w:rsidP="008B58C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غير راضٍ جداً</w:t>
      </w:r>
    </w:p>
    <w:p w14:paraId="533FD85E" w14:textId="77777777" w:rsidR="008B58C5" w:rsidRDefault="008B58C5" w:rsidP="008B58C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لا ينطبق</w:t>
      </w:r>
    </w:p>
    <w:p w14:paraId="535C82E3" w14:textId="77777777" w:rsidR="008B58C5" w:rsidRDefault="008B58C5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D6786F2">
          <v:rect id="_x0000_i1034" style="width:468pt;height:1pt" o:hralign="center" o:hrstd="t" o:hr="t" fillcolor="#a0a0a0" stroked="f"/>
        </w:pict>
      </w:r>
    </w:p>
    <w:p w14:paraId="1F161828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 w:hint="cs"/>
          <w:b/>
          <w:bCs/>
          <w:sz w:val="27"/>
          <w:szCs w:val="27"/>
          <w:rtl/>
        </w:rPr>
        <w:t>سؤال (3): تجربة التعلّم الرقمي</w:t>
      </w:r>
    </w:p>
    <w:p w14:paraId="2DA97A45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ما مدى فعالية منصات التعلّم الرقمية والخدمات الإلكترونية (مثل أنظمة التعلّم، البوابات الإلكترونية، والأدوات الرقمية) في دعم تجربة الطلبة؟</w:t>
      </w:r>
    </w:p>
    <w:p w14:paraId="59C46455" w14:textId="77777777" w:rsidR="008B58C5" w:rsidRDefault="008B58C5" w:rsidP="008B58C5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فعّالة جداً</w:t>
      </w:r>
    </w:p>
    <w:p w14:paraId="5E4A04B7" w14:textId="77777777" w:rsidR="008B58C5" w:rsidRDefault="008B58C5" w:rsidP="008B58C5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فعّالة</w:t>
      </w:r>
    </w:p>
    <w:p w14:paraId="58A3D9A3" w14:textId="77777777" w:rsidR="008B58C5" w:rsidRDefault="008B58C5" w:rsidP="008B58C5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فعّالة إلى حد ما</w:t>
      </w:r>
    </w:p>
    <w:p w14:paraId="20E13768" w14:textId="77777777" w:rsidR="008B58C5" w:rsidRDefault="008B58C5" w:rsidP="008B58C5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غير فعّالة</w:t>
      </w:r>
    </w:p>
    <w:p w14:paraId="7B17478D" w14:textId="77777777" w:rsidR="008B58C5" w:rsidRDefault="008B58C5" w:rsidP="008B58C5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غير فعّالة إطلاقاً</w:t>
      </w:r>
    </w:p>
    <w:p w14:paraId="4720E3F5" w14:textId="77777777" w:rsidR="008B58C5" w:rsidRDefault="008B58C5" w:rsidP="008B58C5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لا أعلم</w:t>
      </w:r>
    </w:p>
    <w:p w14:paraId="53D61208" w14:textId="77777777" w:rsidR="008B58C5" w:rsidRDefault="008B58C5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27B0B1FB">
          <v:rect id="_x0000_i1035" style="width:468pt;height:1pt" o:hralign="center" o:hrstd="t" o:hr="t" fillcolor="#a0a0a0" stroked="f"/>
        </w:pict>
      </w:r>
    </w:p>
    <w:p w14:paraId="567EA98D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 w:hint="cs"/>
          <w:b/>
          <w:bCs/>
          <w:sz w:val="27"/>
          <w:szCs w:val="27"/>
          <w:rtl/>
        </w:rPr>
        <w:t>سؤال (4): الحياة الجامعية والمشاركة</w:t>
      </w:r>
    </w:p>
    <w:p w14:paraId="543B6E99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إلى أي مدى تسهم الحياة الجامعية في جامعة زايد في تعزيز مشاركة الطلبة وشعورهم بالانتماء؟</w:t>
      </w:r>
    </w:p>
    <w:p w14:paraId="070EBE66" w14:textId="77777777" w:rsidR="008B58C5" w:rsidRDefault="008B58C5" w:rsidP="008B58C5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lastRenderedPageBreak/>
        <w:t>بدرجة كبيرة جداً</w:t>
      </w:r>
    </w:p>
    <w:p w14:paraId="5BAB0839" w14:textId="77777777" w:rsidR="008B58C5" w:rsidRDefault="008B58C5" w:rsidP="008B58C5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بدرجة كبيرة</w:t>
      </w:r>
    </w:p>
    <w:p w14:paraId="4B676340" w14:textId="77777777" w:rsidR="008B58C5" w:rsidRDefault="008B58C5" w:rsidP="008B58C5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بدرجة متوسطة</w:t>
      </w:r>
    </w:p>
    <w:p w14:paraId="58576158" w14:textId="77777777" w:rsidR="008B58C5" w:rsidRDefault="008B58C5" w:rsidP="008B58C5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بدرجة محدودة</w:t>
      </w:r>
    </w:p>
    <w:p w14:paraId="2B3E57AB" w14:textId="77777777" w:rsidR="008B58C5" w:rsidRDefault="008B58C5" w:rsidP="008B58C5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لا تسهم</w:t>
      </w:r>
    </w:p>
    <w:p w14:paraId="11B607C7" w14:textId="77777777" w:rsidR="008B58C5" w:rsidRDefault="008B58C5" w:rsidP="008B58C5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لا أعلم</w:t>
      </w:r>
    </w:p>
    <w:p w14:paraId="0F5509CE" w14:textId="77777777" w:rsidR="008B58C5" w:rsidRDefault="008B58C5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40A8A946">
          <v:rect id="_x0000_i1036" style="width:468pt;height:1pt" o:hralign="center" o:hrstd="t" o:hr="t" fillcolor="#a0a0a0" stroked="f"/>
        </w:pict>
      </w:r>
    </w:p>
    <w:p w14:paraId="4C65D344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 w:hint="cs"/>
          <w:b/>
          <w:bCs/>
          <w:sz w:val="27"/>
          <w:szCs w:val="27"/>
          <w:rtl/>
        </w:rPr>
        <w:t>سؤال (5): رفاهية الطلبة وخدمات الدعم</w:t>
      </w:r>
    </w:p>
    <w:p w14:paraId="7966B0B7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ما مدى رضاك عن توفر وجودة خدمات دعم ورفاهية الطلبة (الإرشاد الأكاديمي، الإرشاد النفسي، الأنشطة الطلابية)؟</w:t>
      </w:r>
    </w:p>
    <w:p w14:paraId="73965496" w14:textId="77777777" w:rsidR="008B58C5" w:rsidRDefault="008B58C5" w:rsidP="008B58C5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راضٍ جداً</w:t>
      </w:r>
    </w:p>
    <w:p w14:paraId="69380549" w14:textId="77777777" w:rsidR="008B58C5" w:rsidRDefault="008B58C5" w:rsidP="008B58C5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راضٍ</w:t>
      </w:r>
    </w:p>
    <w:p w14:paraId="252FB908" w14:textId="77777777" w:rsidR="008B58C5" w:rsidRDefault="008B58C5" w:rsidP="008B58C5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محايد</w:t>
      </w:r>
    </w:p>
    <w:p w14:paraId="32DA36E2" w14:textId="77777777" w:rsidR="008B58C5" w:rsidRDefault="008B58C5" w:rsidP="008B58C5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غير راضٍ</w:t>
      </w:r>
    </w:p>
    <w:p w14:paraId="787840CF" w14:textId="77777777" w:rsidR="008B58C5" w:rsidRDefault="008B58C5" w:rsidP="008B58C5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غير راضٍ جداً</w:t>
      </w:r>
    </w:p>
    <w:p w14:paraId="385B34B1" w14:textId="77777777" w:rsidR="008B58C5" w:rsidRDefault="008B58C5" w:rsidP="008B58C5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لست على دراية بهذه الخدمات</w:t>
      </w:r>
    </w:p>
    <w:p w14:paraId="1E014EEF" w14:textId="77777777" w:rsidR="008B58C5" w:rsidRDefault="008B58C5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2172BA06">
          <v:rect id="_x0000_i1037" style="width:468pt;height:1pt" o:hralign="center" o:hrstd="t" o:hr="t" fillcolor="#a0a0a0" stroked="f"/>
        </w:pict>
      </w:r>
    </w:p>
    <w:p w14:paraId="333DD821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 w:hint="cs"/>
          <w:b/>
          <w:bCs/>
          <w:sz w:val="27"/>
          <w:szCs w:val="27"/>
          <w:rtl/>
        </w:rPr>
        <w:t>سؤال (6): المرافق والبيئة الجامعية</w:t>
      </w:r>
    </w:p>
    <w:p w14:paraId="66993165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إلى أي مدى تلبي مرافق الجامعة وخدماتها (القاعات الدراسية، المكتبات، أماكن الدراسة، سهولة الوصول، المرافق العامة) احتياجات الطلبة؟</w:t>
      </w:r>
    </w:p>
    <w:p w14:paraId="1E08CD81" w14:textId="77777777" w:rsidR="008B58C5" w:rsidRDefault="008B58C5" w:rsidP="008B58C5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تلبي الاحتياجات بدرجة كبيرة جداً</w:t>
      </w:r>
    </w:p>
    <w:p w14:paraId="52C09139" w14:textId="77777777" w:rsidR="008B58C5" w:rsidRDefault="008B58C5" w:rsidP="008B58C5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تلبي الاحتياجات بدرجة كبيرة</w:t>
      </w:r>
    </w:p>
    <w:p w14:paraId="40901CDC" w14:textId="77777777" w:rsidR="008B58C5" w:rsidRDefault="008B58C5" w:rsidP="008B58C5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تلبي الاحتياجات بدرجة متوسطة</w:t>
      </w:r>
    </w:p>
    <w:p w14:paraId="73B00600" w14:textId="77777777" w:rsidR="008B58C5" w:rsidRDefault="008B58C5" w:rsidP="008B58C5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تلبي الاحتياجات بدرجة ضعيفة</w:t>
      </w:r>
    </w:p>
    <w:p w14:paraId="42E32549" w14:textId="77777777" w:rsidR="008B58C5" w:rsidRDefault="008B58C5" w:rsidP="008B58C5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لا تلبي الاحتياجات</w:t>
      </w:r>
    </w:p>
    <w:p w14:paraId="1F1A41F4" w14:textId="77777777" w:rsidR="008B58C5" w:rsidRDefault="008B58C5" w:rsidP="008B58C5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>لا أعلم</w:t>
      </w:r>
    </w:p>
    <w:p w14:paraId="4D60FEB6" w14:textId="77777777" w:rsidR="008B58C5" w:rsidRDefault="008B58C5" w:rsidP="008B58C5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4957389E">
          <v:rect id="_x0000_i1038" style="width:468pt;height:1pt" o:hralign="center" o:hrstd="t" o:hr="t" fillcolor="#a0a0a0" stroked="f"/>
        </w:pict>
      </w:r>
    </w:p>
    <w:p w14:paraId="1D187A7D" w14:textId="77777777" w:rsidR="008B58C5" w:rsidRDefault="008B58C5" w:rsidP="008B58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 w:hint="cs"/>
          <w:b/>
          <w:bCs/>
          <w:sz w:val="27"/>
          <w:szCs w:val="27"/>
          <w:rtl/>
        </w:rPr>
        <w:t>سؤال (7): ملاحظات مفتوحة</w:t>
      </w:r>
    </w:p>
    <w:p w14:paraId="4F1FD63D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 w:hint="cs"/>
          <w:rtl/>
        </w:rPr>
        <w:t xml:space="preserve">برأيك، ما </w:t>
      </w:r>
      <w:r>
        <w:rPr>
          <w:rFonts w:ascii="Calibri" w:eastAsia="Times New Roman" w:hAnsi="Calibri" w:cs="Calibri" w:hint="cs"/>
          <w:b/>
          <w:bCs/>
          <w:rtl/>
        </w:rPr>
        <w:t>أهم تحسين واحد</w:t>
      </w:r>
      <w:r>
        <w:rPr>
          <w:rFonts w:ascii="Calibri" w:eastAsia="Times New Roman" w:hAnsi="Calibri" w:cs="Calibri" w:hint="cs"/>
          <w:rtl/>
        </w:rPr>
        <w:t xml:space="preserve"> ينبغي على جامعة زايد إعطاؤه الأولوية لتعزيز تجربة الطلبة والحياة الجامعية؟</w:t>
      </w:r>
    </w:p>
    <w:p w14:paraId="136AD148" w14:textId="77777777" w:rsidR="008B58C5" w:rsidRDefault="008B58C5" w:rsidP="008B58C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i/>
          <w:iCs/>
        </w:rPr>
        <w:t>(</w:t>
      </w:r>
      <w:r>
        <w:rPr>
          <w:rFonts w:ascii="Calibri" w:eastAsia="Times New Roman" w:hAnsi="Calibri" w:cs="Calibri" w:hint="cs"/>
          <w:i/>
          <w:iCs/>
          <w:rtl/>
        </w:rPr>
        <w:t>إجابة مفتوحة</w:t>
      </w:r>
    </w:p>
    <w:p w14:paraId="03EB78F3" w14:textId="77777777" w:rsidR="008B58C5" w:rsidRDefault="008B58C5" w:rsidP="008B58C5"/>
    <w:p w14:paraId="7B8BA1D2" w14:textId="77777777" w:rsidR="008B58C5" w:rsidRDefault="008B58C5" w:rsidP="008B58C5"/>
    <w:p w14:paraId="3A6D8503" w14:textId="0865B6DD" w:rsidR="008B58C5" w:rsidRPr="008B58C5" w:rsidRDefault="008B58C5" w:rsidP="008B58C5">
      <w:pPr>
        <w:rPr>
          <w:rFonts w:eastAsia="Calibri"/>
          <w:noProof/>
        </w:rPr>
      </w:pPr>
      <w:bookmarkStart w:id="0" w:name="_MailAutoSig"/>
    </w:p>
    <w:p w14:paraId="16948A86" w14:textId="77777777" w:rsidR="008B58C5" w:rsidRDefault="008B58C5" w:rsidP="008B58C5">
      <w:pPr>
        <w:rPr>
          <w:rFonts w:ascii="Calibri" w:eastAsia="Calibri" w:hAnsi="Calibri" w:cs="Calibri"/>
          <w:noProof/>
          <w:lang/>
        </w:rPr>
      </w:pPr>
    </w:p>
    <w:bookmarkEnd w:id="0"/>
    <w:p w14:paraId="1897BE02" w14:textId="77777777" w:rsidR="00957F92" w:rsidRDefault="00957F92"/>
    <w:sectPr w:rsidR="00957F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4683"/>
    <w:multiLevelType w:val="multilevel"/>
    <w:tmpl w:val="9A3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32021"/>
    <w:multiLevelType w:val="multilevel"/>
    <w:tmpl w:val="7F7A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140A5"/>
    <w:multiLevelType w:val="multilevel"/>
    <w:tmpl w:val="78E4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811A3"/>
    <w:multiLevelType w:val="multilevel"/>
    <w:tmpl w:val="AE2A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D0880"/>
    <w:multiLevelType w:val="multilevel"/>
    <w:tmpl w:val="A75C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85C57"/>
    <w:multiLevelType w:val="multilevel"/>
    <w:tmpl w:val="8F10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37B50"/>
    <w:multiLevelType w:val="multilevel"/>
    <w:tmpl w:val="EE38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44D78"/>
    <w:multiLevelType w:val="multilevel"/>
    <w:tmpl w:val="89E6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0212C"/>
    <w:multiLevelType w:val="multilevel"/>
    <w:tmpl w:val="B56E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138DA"/>
    <w:multiLevelType w:val="multilevel"/>
    <w:tmpl w:val="8A3A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27670"/>
    <w:multiLevelType w:val="multilevel"/>
    <w:tmpl w:val="0CCC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9575A"/>
    <w:multiLevelType w:val="multilevel"/>
    <w:tmpl w:val="B5F4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09123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306633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080175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9367010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1779244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0575096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20966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3208574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0076280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6969938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0883999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332769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C5"/>
    <w:rsid w:val="0018092A"/>
    <w:rsid w:val="00286661"/>
    <w:rsid w:val="008B58C5"/>
    <w:rsid w:val="009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173C"/>
  <w15:chartTrackingRefBased/>
  <w15:docId w15:val="{0884E24E-E4BB-402B-95A0-EF0B128F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8C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5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Wesam Alhila</dc:creator>
  <cp:keywords/>
  <dc:description/>
  <cp:lastModifiedBy>Wesam Alhila</cp:lastModifiedBy>
  <cp:revision>1</cp:revision>
  <dcterms:created xsi:type="dcterms:W3CDTF">2026-01-28T11:21:00Z</dcterms:created>
  <dcterms:modified xsi:type="dcterms:W3CDTF">2026-01-28T11:22:00Z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07521e0e-c2f9-4882-8354-df511a8c60ba</vt:lpwstr>
  </property>
</Properties>
</file>